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98"/>
        <w:ind w:left="2778" w:right="2725" w:firstLine="0"/>
        <w:jc w:val="center"/>
        <w:rPr>
          <w:rFonts w:ascii="PMingLiU" w:hAnsi="PMingLiU"/>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2"/>
          <w:sz w:val="22"/>
        </w:rPr>
        <w:t> </w:t>
      </w:r>
      <w:r>
        <w:rPr>
          <w:rFonts w:ascii="PMingLiU" w:hAnsi="PMingLiU"/>
          <w:w w:val="109"/>
          <w:sz w:val="22"/>
        </w:rPr>
        <w:t>M</w:t>
      </w:r>
      <w:r>
        <w:rPr>
          <w:rFonts w:ascii="PMingLiU" w:hAnsi="PMingLiU"/>
          <w:w w:val="100"/>
          <w:sz w:val="22"/>
        </w:rPr>
        <w:t>ö</w:t>
      </w:r>
      <w:r>
        <w:rPr>
          <w:rFonts w:ascii="PMingLiU" w:hAnsi="PMingLiU"/>
          <w:spacing w:val="3"/>
          <w:w w:val="100"/>
          <w:sz w:val="22"/>
        </w:rPr>
        <w:t>ô</w:t>
      </w:r>
      <w:r>
        <w:rPr>
          <w:rFonts w:ascii="PMingLiU" w:hAnsi="PMingLiU"/>
          <w:spacing w:val="2"/>
          <w:w w:val="8"/>
          <w:sz w:val="22"/>
        </w:rPr>
        <w:t>ø</w:t>
      </w:r>
      <w:r>
        <w:rPr>
          <w:rFonts w:ascii="PMingLiU" w:hAnsi="PMingLiU"/>
          <w:w w:val="111"/>
          <w:sz w:val="22"/>
        </w:rPr>
        <w:t>i</w:t>
      </w:r>
      <w:r>
        <w:rPr>
          <w:rFonts w:ascii="PMingLiU" w:hAnsi="PMingLiU"/>
          <w:spacing w:val="22"/>
          <w:sz w:val="22"/>
        </w:rPr>
        <w:t> </w:t>
      </w:r>
      <w:r>
        <w:rPr>
          <w:rFonts w:ascii="PMingLiU" w:hAnsi="PMingLiU"/>
          <w:spacing w:val="2"/>
          <w:w w:val="126"/>
          <w:sz w:val="22"/>
        </w:rPr>
        <w:t>h</w:t>
      </w:r>
      <w:r>
        <w:rPr>
          <w:rFonts w:ascii="PMingLiU" w:hAnsi="PMingLiU"/>
          <w:w w:val="108"/>
          <w:sz w:val="22"/>
        </w:rPr>
        <w:t>a</w:t>
      </w:r>
      <w:r>
        <w:rPr>
          <w:rFonts w:ascii="PMingLiU" w:hAnsi="PMingLiU"/>
          <w:w w:val="111"/>
          <w:sz w:val="22"/>
        </w:rPr>
        <w:t>i</w:t>
      </w:r>
      <w:r>
        <w:rPr>
          <w:rFonts w:ascii="PMingLiU" w:hAnsi="PMingLiU"/>
          <w:spacing w:val="22"/>
          <w:sz w:val="22"/>
        </w:rPr>
        <w:t> </w:t>
      </w:r>
      <w:r>
        <w:rPr>
          <w:rFonts w:ascii="PMingLiU" w:hAnsi="PMingLiU"/>
          <w:spacing w:val="2"/>
          <w:w w:val="126"/>
          <w:sz w:val="22"/>
        </w:rPr>
        <w:t>n</w:t>
      </w:r>
      <w:r>
        <w:rPr>
          <w:rFonts w:ascii="PMingLiU" w:hAnsi="PMingLiU"/>
          <w:w w:val="126"/>
          <w:sz w:val="22"/>
        </w:rPr>
        <w:t>h</w:t>
      </w:r>
      <w:r>
        <w:rPr>
          <w:rFonts w:ascii="PMingLiU" w:hAnsi="PMingLiU"/>
          <w:spacing w:val="1"/>
          <w:w w:val="108"/>
          <w:sz w:val="22"/>
        </w:rPr>
        <w:t>a</w:t>
      </w:r>
      <w:r>
        <w:rPr>
          <w:rFonts w:ascii="PMingLiU" w:hAnsi="PMingLiU"/>
          <w:spacing w:val="4"/>
          <w:w w:val="9"/>
          <w:sz w:val="22"/>
        </w:rPr>
        <w:t>â</w:t>
      </w:r>
      <w:r>
        <w:rPr>
          <w:rFonts w:ascii="PMingLiU" w:hAnsi="PMingLiU"/>
          <w:w w:val="126"/>
          <w:sz w:val="22"/>
        </w:rPr>
        <w:t>n</w:t>
      </w:r>
      <w:r>
        <w:rPr>
          <w:rFonts w:ascii="PMingLiU" w:hAnsi="PMingLiU"/>
          <w:spacing w:val="17"/>
          <w:sz w:val="22"/>
        </w:rPr>
        <w:t> </w:t>
      </w:r>
      <w:r>
        <w:rPr>
          <w:rFonts w:ascii="PMingLiU" w:hAnsi="PMingLiU"/>
          <w:spacing w:val="4"/>
          <w:w w:val="108"/>
          <w:sz w:val="22"/>
        </w:rPr>
        <w:t>d</w:t>
      </w:r>
      <w:r>
        <w:rPr>
          <w:rFonts w:ascii="PMingLiU" w:hAnsi="PMingLiU"/>
          <w:spacing w:val="2"/>
          <w:w w:val="111"/>
          <w:sz w:val="22"/>
        </w:rPr>
        <w:t>u</w:t>
      </w:r>
      <w:r>
        <w:rPr>
          <w:rFonts w:ascii="PMingLiU" w:hAnsi="PMingLiU"/>
          <w:w w:val="104"/>
          <w:sz w:val="22"/>
        </w:rPr>
        <w:t>y</w:t>
      </w:r>
      <w:r>
        <w:rPr>
          <w:rFonts w:ascii="PMingLiU" w:hAnsi="PMingLiU"/>
          <w:spacing w:val="3"/>
          <w:w w:val="111"/>
          <w:sz w:val="22"/>
        </w:rPr>
        <w:t>e</w:t>
      </w:r>
      <w:r>
        <w:rPr>
          <w:rFonts w:ascii="PMingLiU" w:hAnsi="PMingLiU"/>
          <w:w w:val="9"/>
          <w:sz w:val="22"/>
        </w:rPr>
        <w:t>â</w:t>
      </w:r>
      <w:r>
        <w:rPr>
          <w:rFonts w:ascii="PMingLiU" w:hAnsi="PMingLiU"/>
          <w:w w:val="126"/>
          <w:sz w:val="22"/>
        </w:rPr>
        <w:t>n</w:t>
      </w:r>
    </w:p>
    <w:p>
      <w:pPr>
        <w:pStyle w:val="BodyText"/>
        <w:spacing w:line="309" w:lineRule="exact" w:before="75"/>
        <w:ind w:left="1322"/>
        <w:jc w:val="both"/>
      </w:pPr>
      <w:r>
        <w:rPr/>
        <w:t>Ñöùc Phaät baûo Boà-taùt Trì Nhaân:</w:t>
      </w:r>
    </w:p>
    <w:p>
      <w:pPr>
        <w:pStyle w:val="BodyText"/>
        <w:spacing w:line="235" w:lineRule="auto" w:before="1"/>
        <w:ind w:left="755" w:right="699" w:firstLine="566"/>
        <w:jc w:val="both"/>
      </w:pPr>
      <w:r>
        <w:rPr/>
        <w:t>–Theá naøo laø hieåu roõ, giaûng noùi vaø quan saùt möôøi hai duyeân  khôûi? Phaûi quaùn nhö theá naøo? Ñoù laø, khoâng bieát caùc phaùp khoâng coù nghieäp voâ minh, cho neân goïi laø si; khoâng bieát chuùng khoâng coù xöù sôû, goïi laø voâ minh; khoâng hieåu roõ caùc phaùp coù sinh khôûi voâ minh neân goïi laø si. Sao khoâng thoâng ñaït ñieàu naøy maø goïi laø voâ minh? Do voâ minh laøm duyeân neân coù haønh. Neáu khoâng thaáu roõ caùc phaùp, khoâng laøm   theo phaùp naøy, goïi laø do voâ minh laøm nhaân duyeân neân lieàn coù haønh;  coù haønh vaø duyeân neân phaùt sinh thöùc, neân noùi töø haønh ñeán thöùc coù    hai töôùng laø danh vaø saéc. Do ñoù, töø thöùc laøm duyeân maø sinh ra danh  vaø saéc, töø danh, saéc laïi sinh ra saùu nhaäp, neân goïi laø töø danh saéc laøm duyeân maø coù saùu nhaäp; do ñaây lieàn coù thoï, neân noùi töø saùu nhaäp laøm duyeân sinh ra nhöõng ñoái töôïng khaùc; nhaân ñaây maø coù thoï, neân noùi töø ñoái töôïng naøy laøm duyeân neân coù thoï; laïi sinh khôûi aùi neân noùi töø thoï laøm duyeân sinh ra aùi, töø duyeân aùi sinh ra thoï neân goïi töø duyeân aùi sinh khôûi thoï; töø ñoái töôïng laø thoï laïi coù chaáp giöõ, neân goïi töø duyeân thoï    maø coù chaáp thuû, do naém giöõ neân sinh khôûi maõi, goïi laø töø duyeân voán   coù sinh ra ñoái töôïng, töø duyeân ñaõ sinh khôûi maø coù giaø, beänh, cheát,  than khoùc, lo buoàn, caùc vieäc khoâng vöøa yù vaø caùc tai naïn, khoå ñau nhoùm hoïp, töø khi sinh ra  ñaõ coù voâ löôïng khoå. Vì sao caùc khoå laïi   nhoùm hoïp? Vì voâ minh neân chöùa nhoùm caùc ñieân  ñaûo, do töø aùi maø  khôûi leân tham duïc, taâm luùc naøo cuõng luyeán tieác khoâng buoâng boû. Do ñoù, theá gian töï giam haõm mình trong möôøi hai duyeân khôûi, khoâng coù maét saùng suoát neân bò löôùi voâ minh bao phuû, chòu beänh taät, ôû nôi toái  taêm ñeàu do voâ minh daãn ñaàu. Neân quaùn möôøi hai nhaân duyeân nhö   vaäy thì hieåu roõ voâ minh naøy laø giaû taïm, khoâng thaät coù. Laïi nöõa, vì khoâng theå nhaän bieát baûn teá. Vì sao khoâng theå nhaän bieát? Vì khoâng saùng suoát, vì voâ minh neân khoâng theå bieát söï sinh khôûi cuûa  baûn  teá. Neáu coù trí tueä saùng suoát thì neân quaùn ñieàu naøy, hieåu roõ baûn teá töùc ñaït ñeán choã khoâng bôø beán, khoâng khôûi tö töôûng cuõng chaúng phaûi khoâng  coù tö töôûng, lieàn ñoaïn tröø moïi tö töôûng. Do ñoaïn döùt caùc tö töôûng neân khoâng nöông vaøo voâ minh. Taát caû caùc phaùp khoâng phaûi laø voâ minh,  maø</w:t>
      </w:r>
      <w:r>
        <w:rPr>
          <w:spacing w:val="31"/>
        </w:rPr>
        <w:t> </w:t>
      </w:r>
      <w:r>
        <w:rPr/>
        <w:t>cho</w:t>
      </w:r>
      <w:r>
        <w:rPr>
          <w:spacing w:val="32"/>
        </w:rPr>
        <w:t> </w:t>
      </w:r>
      <w:r>
        <w:rPr/>
        <w:t>laø</w:t>
      </w:r>
      <w:r>
        <w:rPr>
          <w:spacing w:val="32"/>
        </w:rPr>
        <w:t> </w:t>
      </w:r>
      <w:r>
        <w:rPr/>
        <w:t>caùc</w:t>
      </w:r>
      <w:r>
        <w:rPr>
          <w:spacing w:val="33"/>
        </w:rPr>
        <w:t> </w:t>
      </w:r>
      <w:r>
        <w:rPr/>
        <w:t>phaùp</w:t>
      </w:r>
      <w:r>
        <w:rPr>
          <w:spacing w:val="32"/>
        </w:rPr>
        <w:t> </w:t>
      </w:r>
      <w:r>
        <w:rPr/>
        <w:t>khoâng</w:t>
      </w:r>
      <w:r>
        <w:rPr>
          <w:spacing w:val="32"/>
        </w:rPr>
        <w:t> </w:t>
      </w:r>
      <w:r>
        <w:rPr/>
        <w:t>xa</w:t>
      </w:r>
      <w:r>
        <w:rPr>
          <w:spacing w:val="33"/>
        </w:rPr>
        <w:t> </w:t>
      </w:r>
      <w:r>
        <w:rPr/>
        <w:t>lìa</w:t>
      </w:r>
      <w:r>
        <w:rPr>
          <w:spacing w:val="33"/>
        </w:rPr>
        <w:t> </w:t>
      </w:r>
      <w:r>
        <w:rPr/>
        <w:t>voâ</w:t>
      </w:r>
      <w:r>
        <w:rPr>
          <w:spacing w:val="32"/>
        </w:rPr>
        <w:t> </w:t>
      </w:r>
      <w:r>
        <w:rPr/>
        <w:t>minh</w:t>
      </w:r>
      <w:r>
        <w:rPr>
          <w:spacing w:val="32"/>
        </w:rPr>
        <w:t> </w:t>
      </w:r>
      <w:r>
        <w:rPr/>
        <w:t>laø</w:t>
      </w:r>
      <w:r>
        <w:rPr>
          <w:spacing w:val="32"/>
        </w:rPr>
        <w:t> </w:t>
      </w:r>
      <w:r>
        <w:rPr/>
        <w:t>taâm</w:t>
      </w:r>
      <w:r>
        <w:rPr>
          <w:spacing w:val="32"/>
        </w:rPr>
        <w:t> </w:t>
      </w:r>
      <w:r>
        <w:rPr/>
        <w:t>töï</w:t>
      </w:r>
      <w:r>
        <w:rPr>
          <w:spacing w:val="32"/>
        </w:rPr>
        <w:t> </w:t>
      </w:r>
      <w:r>
        <w:rPr/>
        <w:t>cao,</w:t>
      </w:r>
      <w:r>
        <w:rPr>
          <w:spacing w:val="32"/>
        </w:rPr>
        <w:t> </w:t>
      </w:r>
      <w:r>
        <w:rPr/>
        <w:t>töï</w:t>
      </w:r>
      <w:r>
        <w:rPr>
          <w:spacing w:val="32"/>
        </w:rPr>
        <w:t> </w:t>
      </w:r>
      <w:r>
        <w:rPr/>
        <w:t>ñaïi.</w:t>
      </w:r>
      <w:r>
        <w:rPr>
          <w:spacing w:val="30"/>
        </w:rPr>
        <w:t> </w:t>
      </w:r>
      <w:r>
        <w:rPr/>
        <w:t>Vì</w:t>
      </w:r>
    </w:p>
    <w:p>
      <w:pPr>
        <w:spacing w:after="0" w:line="235" w:lineRule="auto"/>
        <w:jc w:val="both"/>
        <w:sectPr>
          <w:type w:val="continuous"/>
          <w:pgSz w:w="11910" w:h="16840"/>
          <w:pgMar w:top="1560" w:bottom="280" w:left="1680" w:right="1680"/>
        </w:sectPr>
      </w:pPr>
    </w:p>
    <w:p>
      <w:pPr>
        <w:pStyle w:val="BodyText"/>
        <w:spacing w:line="235" w:lineRule="auto" w:before="95"/>
        <w:ind w:left="755" w:right="699"/>
        <w:jc w:val="both"/>
      </w:pPr>
      <w:r>
        <w:rPr/>
        <w:t>sao? Vì boû voâ minh, do ñoù goïi taát caû caùc phaùp ñeàu laø voâ minh. Ngöôøi naøo coù theå hieåu roõ taát caû caùc phaùp ñeàu laø voâ minh thì thoâng ñaït veà nghieäp, khoâng theå ñaït ñeán trí tueä. Do tieâu tröø voâ minh neân goïi laø    hieåu roõ veà nghieäp. Theá naøo laø tieâu tröø voâ minh? Laø thoâng suoát taát caû caùc phaùp ñeàu khoâng thaät coù, laø hö voïng, khoâng chaân thaät, ôû nôi phaùp ñieân ñaûo bieát laø khoâng thaät coù, chæ taïm noùi coù maø thoâi, do ñoù goïi laø ñoaïn tröø voâ minh, cuõng ñoaïn tröø minh; minh vaø voâ minh thaûy ñeàu hö voïng, khoâng thaät coù neân goïi laø voâ minh. Do voâ minh neân coù söï taïo   taùc cuûa nghieäp, laïi khôûi leân möôøi hai nhaân duyeân. Phaøm phu thieáu trí tueä, khoâng theå thoâng ñaït, töï mình lao vaøo taø kieán, toái taêm, heát thaûy khoâng thaät coù maø trôû laïi taïo ra coù, cho neân goïi laø haønh; khoâng coù xöù sôû, khoâng coù ngoân töø cuõng chaúng phaûi khoâng coù ngoân töø, khoâng nhaän bieát, saùng cuõng chaúng phaûi laø toái, nghieäp cuûa caùc haønh voán laø troáng roãng, ñoái töôïng cuûa phaùp laø khoâng coù maø trôû laïi taïo taùc neân coù ñoái töôïng, ñoù goïi laø duyeân cuûa voâ minh, khieán thaønh töïu caùc haønh. Haønh aáy laø voâ thöôøng, töø ñaây, chaúng phaûi do nghieäp maø coù caùc haønh. Laïi nöõa, quan saùt caùc haønh khoâng coù quaù khöù, hieän taïi hay vò lai, voâ    minh aáy laø khoâng, laø hieåu roõ voâ minh, caùc haønh voán khoâng, caùc haønh ñeàu laø thaät töôùng, haønh khoâng heà chaáp  thuû. Do  voâ  minh neân sinh khôûi caùc haønh maø voâ minh aáy khoâng leä thuoäc caùc haønh, khoâng ñoaïn tröø minh vaø haønh, voâ minh lieàn tieâu dieät, haønh khoâng tröø boû haønh, boû haønh vaø voâ minh naøy thì phaù heát toái taêm maø coøn ôû trong ñieân ñaûo voâ minh thì khoâng theå coù, ñoù goïi laø thaät töôùng. Haønh khoâng theå naém baét cuõng goïi laø thaät töôùng, do toái taêm che laáp neân goïi laø voâ minh, vì söï taêm toái cuûa  voâ minh maø taïo ra caùc  haønh. Neáu phaùp khoâng coù voâ  minh thì khoâng thaät coù, do phaùp giaû taïm neân coù voâ minh, haønh vaø  thöùc, haønh khoâng leä thuoäc haønh, khoâng khôûi leân thöùc vaø haønh. Vì   sao? Vì haønh khoâng bieát laø haønh, haønh khoâng coù phaùp ñoái töôïng ñeå   coù theå ñaït ñeán ñöôïc, töø haønh vaø thöùc sinh ra caùc ñieân ñaûo. Haønh vaø thöùc aáy khoâng ôû beân trong, khoâng ôû beân ngoaøi, khoâng phaûi chaëng  giöõa, khoâng khôûi leân thöùc, do buoâng lung, taïo taùc neân sinh ra thöùc. Ngöôøi coù trí tueä bieát tìm caàu thöùc laø khoâng theå ñöôïc vì thöùc khoâng coù ñoái töôïng sinh ra cuõng chaúng coù ñoái töôïng thaáy, khoâng theå phaân bieät veà thöùc, danh saéc, saùu nhaäp vaø ñoái töôïng cuûa thoï. Thoï coù sinh, giaø, beänh,</w:t>
      </w:r>
      <w:r>
        <w:rPr>
          <w:spacing w:val="34"/>
        </w:rPr>
        <w:t> </w:t>
      </w:r>
      <w:r>
        <w:rPr/>
        <w:t>cheát,</w:t>
      </w:r>
      <w:r>
        <w:rPr>
          <w:spacing w:val="37"/>
        </w:rPr>
        <w:t> </w:t>
      </w:r>
      <w:r>
        <w:rPr/>
        <w:t>lo</w:t>
      </w:r>
      <w:r>
        <w:rPr>
          <w:spacing w:val="34"/>
        </w:rPr>
        <w:t> </w:t>
      </w:r>
      <w:r>
        <w:rPr/>
        <w:t>buoàn,</w:t>
      </w:r>
      <w:r>
        <w:rPr>
          <w:spacing w:val="35"/>
        </w:rPr>
        <w:t> </w:t>
      </w:r>
      <w:r>
        <w:rPr/>
        <w:t>than</w:t>
      </w:r>
      <w:r>
        <w:rPr>
          <w:spacing w:val="37"/>
        </w:rPr>
        <w:t> </w:t>
      </w:r>
      <w:r>
        <w:rPr/>
        <w:t>khoùc,</w:t>
      </w:r>
      <w:r>
        <w:rPr>
          <w:spacing w:val="34"/>
        </w:rPr>
        <w:t> </w:t>
      </w:r>
      <w:r>
        <w:rPr/>
        <w:t>nhoùm</w:t>
      </w:r>
      <w:r>
        <w:rPr>
          <w:spacing w:val="35"/>
        </w:rPr>
        <w:t> </w:t>
      </w:r>
      <w:r>
        <w:rPr/>
        <w:t>hoïp</w:t>
      </w:r>
      <w:r>
        <w:rPr>
          <w:spacing w:val="34"/>
        </w:rPr>
        <w:t> </w:t>
      </w:r>
      <w:r>
        <w:rPr/>
        <w:t>nhöõng</w:t>
      </w:r>
      <w:r>
        <w:rPr>
          <w:spacing w:val="37"/>
        </w:rPr>
        <w:t> </w:t>
      </w:r>
      <w:r>
        <w:rPr/>
        <w:t>ñieàu</w:t>
      </w:r>
      <w:r>
        <w:rPr>
          <w:spacing w:val="34"/>
        </w:rPr>
        <w:t> </w:t>
      </w:r>
      <w:r>
        <w:rPr/>
        <w:t>khoâng</w:t>
      </w:r>
      <w:r>
        <w:rPr>
          <w:spacing w:val="38"/>
        </w:rPr>
        <w:t> </w:t>
      </w:r>
      <w:r>
        <w:rPr/>
        <w:t>vöøa</w:t>
      </w:r>
      <w:r>
        <w:rPr>
          <w:spacing w:val="34"/>
        </w:rPr>
        <w:t> </w:t>
      </w:r>
      <w:r>
        <w:rPr/>
        <w:t>yù</w:t>
      </w:r>
    </w:p>
    <w:p>
      <w:pPr>
        <w:pStyle w:val="BodyText"/>
        <w:rPr>
          <w:sz w:val="20"/>
        </w:rPr>
      </w:pPr>
    </w:p>
    <w:p>
      <w:pPr>
        <w:pStyle w:val="BodyText"/>
        <w:spacing w:before="4"/>
      </w:pPr>
    </w:p>
    <w:p>
      <w:pPr>
        <w:pStyle w:val="BodyText"/>
        <w:spacing w:before="90"/>
        <w:ind w:left="2778" w:right="216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2" w:lineRule="auto" w:before="97"/>
        <w:ind w:left="755" w:right="700"/>
        <w:jc w:val="both"/>
      </w:pPr>
      <w:r>
        <w:rPr/>
        <w:t>vaø khoå naõo… xoay vaàn khoâng bôø beán, khoâng theå chaám döùt sinh töû, rôi vaøo trong naêm soâng boán doøng, khoâng theå töï cöùu mình, hieåu roõ chuùng khoâng coù nguoàn goác, heát thaûy ñeàu khoâng theå thuû ñaéc, khoâng ñaït ñeán, khoâng cuøng taän veà nghieäp bình ñaúng, ngay caû möôøi hai nhaân duyeân cuõng vaäy. Ñaây goïi laø hai loaïi voâ minh. Do ñoù, sieâng naêng caàu taát caû caùc phaùp, vì caàu caùc phaùp neân khoâng coù tö töôûng naøo maø chaúng daáy khôûi, ñaây laø hoäi nhaäp möôøi hai nhaân duyeân baèng  caùch  thuaän hôïp, saùng</w:t>
      </w:r>
      <w:r>
        <w:rPr>
          <w:spacing w:val="2"/>
        </w:rPr>
        <w:t> </w:t>
      </w:r>
      <w:r>
        <w:rPr/>
        <w:t>suoát.</w:t>
      </w:r>
    </w:p>
    <w:p>
      <w:pPr>
        <w:pStyle w:val="BodyText"/>
        <w:spacing w:line="235" w:lineRule="auto" w:before="11"/>
        <w:ind w:left="755" w:right="699" w:firstLine="566"/>
        <w:jc w:val="both"/>
      </w:pPr>
      <w:r>
        <w:rPr/>
        <w:t>Naøy Boà-taùt Trì Nhaân! Boà-taùt naøo hieåu roõ,  giaûng  noùi veà  möôøi hai duyeân khôûi, bieát ñöôïc duyeân hoøa hôïp laø coù ñoái töôïng sinh khôûi, phaân bieät, khoâng chöùa nhoùm, ñoù goïi laø  hieåu ñöôïc chuùng khoâng  coù  ñoái töôïng sinh ra. Neáu thoâng ñaït duyeân khôûi vaø quaùn möôøi hai nhaân duyeân thì khoâng neân xeùt veà söï phaùt sinh, khoâng ñaït ñeán tueä phöông tieän. Neáu coù theå thoâng suoát möôøi hai nhaân duyeân laø khoâng coù ñoái töôïng sinh ra môùi goïi laø hieåu roõ vaø ñaït ñeán tueä voâ sinh. Do ñoù, naøy Boà-taùt Trì Nhaân! Boà-taùt Ñaïi só muoán theå nhaäp vaøo tueä voâ sinh, kieán laäp söï chöùng ñaéc thì neân phaân bieät, giaûng noùi vaø  thöïc  haønh theo  möôøi hai duyeân khôûi, ngoaøi ra coøn phaûi bieát caùc duyeân khôûi khoâng    coù ñoái töôïng sinh khôûi, nhôø quaùn nhö vaäy môùi coù theå ñaït ñöôïc tueä voâ sinh. Do ñaït ñöôïc tueä voâ sinh neân kieán laäp söï chöùng ñaéc, goïi  laø  khoâng coù ñoái töôïng sinh khôûi, thoâng ñaït ñaïo tueä. Nhö vaäy, naøy Boà-   taùt Trì Nhaân! Boà-taùt Ñaïi só naøo thöïc haønh nhö vaäy, ñoái vôùi ñoái töôïng phaùt sinh caùc duyeân maø thaáy khoâng coù ñoái töôïng sinh ra thì thoaùt haún ba coõi, thoâng ñaït nhaân duyeân, quan saùt chuùng laø khoâng coù ñoái töôïng sinh khôûi. Neáu coù Boà-taùt ñaït ñeán töôùng voâ sinh thì mau choùng ñaït  ñöôïc phaùp Nhaãn voâ sinh, daàn daàn gaàn guõi haïnh Boà-taùt, ñích thaân phuïng söï chö Phaät, ñöôïc Phaät thoï kyù seõ thaønh töïu ñaïo quaû Chaùnh  chaân Voâ thöôïng, laøm Baäc Toái Chaùnh Giaùc. Laïi nöõa, nhôø chính mình kính giöõ, tu haønh theo lôøi Phaät daïy nhö vaäy neân caùc baäc Boà-taùt ñeàu ñöôïc thoï kyù. Caùc vò ñeàu tin öa, phaân bieät taát caû caùc phaùp theá gian ñeå cöùu giuùp theá gian, thoâng ñaït coäi nguoàn möôøi hai duyeân khôûi laø nhôø hieåu duyeân khôûi, ñöôïc chö Phaät Theá Toân luoân thò hieän tröôùc maët, khoâng coøn sôï haõi ma Ba-tuaàn, neáu ôû hieän taïi maø thaáy ñaát, nöôùc vaø    taát caû caùc vaät ñeàu sinh töû thì ñaõ vöôït qua caùc tai naïn, nhoå saïch goác reã voâ</w:t>
      </w:r>
      <w:r>
        <w:rPr>
          <w:spacing w:val="29"/>
        </w:rPr>
        <w:t> </w:t>
      </w:r>
      <w:r>
        <w:rPr/>
        <w:t>minh.</w:t>
      </w:r>
      <w:r>
        <w:rPr>
          <w:spacing w:val="29"/>
        </w:rPr>
        <w:t> </w:t>
      </w:r>
      <w:r>
        <w:rPr/>
        <w:t>Thöïc</w:t>
      </w:r>
      <w:r>
        <w:rPr>
          <w:spacing w:val="29"/>
        </w:rPr>
        <w:t> </w:t>
      </w:r>
      <w:r>
        <w:rPr/>
        <w:t>haønh</w:t>
      </w:r>
      <w:r>
        <w:rPr>
          <w:spacing w:val="29"/>
        </w:rPr>
        <w:t> </w:t>
      </w:r>
      <w:r>
        <w:rPr/>
        <w:t>nhö</w:t>
      </w:r>
      <w:r>
        <w:rPr>
          <w:spacing w:val="29"/>
        </w:rPr>
        <w:t> </w:t>
      </w:r>
      <w:r>
        <w:rPr/>
        <w:t>vaäy</w:t>
      </w:r>
      <w:r>
        <w:rPr>
          <w:spacing w:val="29"/>
        </w:rPr>
        <w:t> </w:t>
      </w:r>
      <w:r>
        <w:rPr/>
        <w:t>thì</w:t>
      </w:r>
      <w:r>
        <w:rPr>
          <w:spacing w:val="26"/>
        </w:rPr>
        <w:t> </w:t>
      </w:r>
      <w:r>
        <w:rPr/>
        <w:t>ñaït</w:t>
      </w:r>
      <w:r>
        <w:rPr>
          <w:spacing w:val="28"/>
        </w:rPr>
        <w:t> </w:t>
      </w:r>
      <w:r>
        <w:rPr/>
        <w:t>ñöôïc</w:t>
      </w:r>
      <w:r>
        <w:rPr>
          <w:spacing w:val="26"/>
        </w:rPr>
        <w:t> </w:t>
      </w:r>
      <w:r>
        <w:rPr/>
        <w:t>an</w:t>
      </w:r>
      <w:r>
        <w:rPr>
          <w:spacing w:val="30"/>
        </w:rPr>
        <w:t> </w:t>
      </w:r>
      <w:r>
        <w:rPr/>
        <w:t>laïc</w:t>
      </w:r>
      <w:r>
        <w:rPr>
          <w:spacing w:val="29"/>
        </w:rPr>
        <w:t> </w:t>
      </w:r>
      <w:r>
        <w:rPr/>
        <w:t>troïn</w:t>
      </w:r>
      <w:r>
        <w:rPr>
          <w:spacing w:val="29"/>
        </w:rPr>
        <w:t> </w:t>
      </w:r>
      <w:r>
        <w:rPr/>
        <w:t>veïn,</w:t>
      </w:r>
      <w:r>
        <w:rPr>
          <w:spacing w:val="29"/>
        </w:rPr>
        <w:t> </w:t>
      </w:r>
      <w:r>
        <w:rPr/>
        <w:t>luoân</w:t>
      </w:r>
      <w:r>
        <w:rPr>
          <w:spacing w:val="29"/>
        </w:rPr>
        <w:t> </w:t>
      </w:r>
      <w:r>
        <w:rPr/>
        <w:t>gaëp</w:t>
      </w:r>
    </w:p>
    <w:p>
      <w:pPr>
        <w:pStyle w:val="BodyText"/>
        <w:rPr>
          <w:sz w:val="20"/>
        </w:rPr>
      </w:pPr>
    </w:p>
    <w:p>
      <w:pPr>
        <w:pStyle w:val="BodyText"/>
        <w:spacing w:before="3"/>
        <w:rPr>
          <w:sz w:val="25"/>
        </w:rPr>
      </w:pPr>
    </w:p>
    <w:p>
      <w:pPr>
        <w:pStyle w:val="BodyText"/>
        <w:spacing w:before="90"/>
        <w:ind w:left="2778" w:right="216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755"/>
      </w:pPr>
      <w:r>
        <w:rPr/>
        <w:t>Boà-taùt.</w:t>
      </w:r>
    </w:p>
    <w:p>
      <w:pPr>
        <w:pStyle w:val="BodyText"/>
        <w:spacing w:line="306" w:lineRule="exact"/>
        <w:ind w:left="1322"/>
        <w:jc w:val="both"/>
      </w:pPr>
      <w:r>
        <w:rPr/>
        <w:t>Ñöùc Phaät baûo:</w:t>
      </w:r>
    </w:p>
    <w:p>
      <w:pPr>
        <w:pStyle w:val="BodyText"/>
        <w:spacing w:line="235" w:lineRule="auto" w:before="2"/>
        <w:ind w:left="755" w:right="701" w:firstLine="566"/>
        <w:jc w:val="both"/>
      </w:pPr>
      <w:r>
        <w:rPr/>
        <w:t>–Naøy Boà-taùt Trì Nhaân! Boà-taùt naøo hieåu roõ nhö vaäy, bieát ngaõ vaø ngaõ sôû ñeàu do nhaân duyeân maø coù, neáu ñöôïc nghe, hieåu roõ nguoàn goác veà möôøi hai duyeân khôûi maø tin öa, khoâng nghi ngôø veà ngoïn nguoàn thaønh töïu cuûa chö Nhö Lai thì khoâng bao laâu, vò aáy seõ ñöôïc thoï kyù,   ñaït ñöôïc phaùp Nhaãn voâ sinh. Nhôø ñaõ ñöôïc thoï kyù neân khoâng bao laâu, vò aáy ôû choã chö Nhö Lai maø ñöôïc chöùng ñaéc ñaïo quaû Chaùnh chaân Voâ thöôïng, thaønh Baäc Toái Chaùnh</w:t>
      </w:r>
      <w:r>
        <w:rPr>
          <w:spacing w:val="19"/>
        </w:rPr>
        <w:t> </w:t>
      </w:r>
      <w:r>
        <w:rPr/>
        <w:t>Giaùc.</w:t>
      </w:r>
    </w:p>
    <w:p>
      <w:pPr>
        <w:pStyle w:val="BodyText"/>
        <w:spacing w:before="235"/>
        <w:ind w:left="5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5"/>
        <w:rPr>
          <w:rFonts w:ascii="Wingdings" w:hAnsi="Wingdings"/>
          <w:sz w:val="27"/>
        </w:rPr>
      </w:pPr>
    </w:p>
    <w:p>
      <w:pPr>
        <w:pStyle w:val="BodyText"/>
        <w:spacing w:before="90"/>
        <w:ind w:left="2778" w:right="2162"/>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MingLiU">
    <w:altName w:val="PMingLiU"/>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77676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- 63 481 Q01-P07 MÆ°á»ši Hai NhÃ¢n DuyÃªn-Kinh Bá»fi TÃ¡t TrÃ¬ NhÃ¢n.docx</dc:title>
  <dcterms:created xsi:type="dcterms:W3CDTF">2021-03-10T12:07:06Z</dcterms:created>
  <dcterms:modified xsi:type="dcterms:W3CDTF">2021-03-10T12:07:06Z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